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C" w:rsidRDefault="0071082C" w:rsidP="0027599F">
      <w:pPr>
        <w:jc w:val="center"/>
        <w:rPr>
          <w:sz w:val="48"/>
        </w:rPr>
      </w:pPr>
    </w:p>
    <w:p w:rsidR="0027599F" w:rsidRDefault="0027599F" w:rsidP="0027599F">
      <w:pPr>
        <w:jc w:val="center"/>
        <w:rPr>
          <w:sz w:val="48"/>
        </w:rPr>
      </w:pPr>
      <w:r w:rsidRPr="0027599F">
        <w:rPr>
          <w:sz w:val="48"/>
        </w:rPr>
        <w:t xml:space="preserve">DEGREE: </w:t>
      </w:r>
    </w:p>
    <w:tbl>
      <w:tblPr>
        <w:tblpPr w:leftFromText="141" w:rightFromText="141" w:vertAnchor="page" w:horzAnchor="margin" w:tblpY="447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991"/>
        <w:gridCol w:w="3262"/>
        <w:gridCol w:w="957"/>
        <w:gridCol w:w="33"/>
      </w:tblGrid>
      <w:tr w:rsidR="0027599F" w:rsidRPr="000821A4" w:rsidTr="0071082C">
        <w:trPr>
          <w:trHeight w:val="462"/>
        </w:trPr>
        <w:tc>
          <w:tcPr>
            <w:tcW w:w="4981" w:type="pct"/>
            <w:gridSpan w:val="4"/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759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DEGREE STRUCTURE BY COURSES AND SEMESTERS </w:t>
            </w:r>
          </w:p>
        </w:tc>
        <w:tc>
          <w:tcPr>
            <w:tcW w:w="19" w:type="pct"/>
            <w:tcMar>
              <w:left w:w="0" w:type="dxa"/>
              <w:right w:w="0" w:type="dxa"/>
            </w:tcMar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7599F" w:rsidRPr="00B01A51" w:rsidTr="004D5CA3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27599F" w:rsidRPr="00062903" w:rsidRDefault="004D5CA3" w:rsidP="004D5CA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1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FIRST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4D5CA3" w:rsidRDefault="006E76A6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76A6">
              <w:rPr>
                <w:rFonts w:ascii="Arial" w:hAnsi="Arial" w:cs="Arial"/>
                <w:sz w:val="16"/>
                <w:szCs w:val="16"/>
                <w:lang w:val="en-US"/>
              </w:rPr>
              <w:t>Statistics Applied to the Tourism Sector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BF181A">
        <w:trPr>
          <w:trHeight w:val="26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E76A6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E76A6">
              <w:rPr>
                <w:rFonts w:ascii="Arial" w:hAnsi="Arial" w:cs="Arial"/>
                <w:sz w:val="16"/>
                <w:szCs w:val="16"/>
              </w:rPr>
              <w:t xml:space="preserve">Fundamentals of Business Management and </w:t>
            </w:r>
            <w:proofErr w:type="spellStart"/>
            <w:r w:rsidRPr="006E76A6">
              <w:rPr>
                <w:rFonts w:ascii="Arial" w:hAnsi="Arial" w:cs="Arial"/>
                <w:sz w:val="16"/>
                <w:szCs w:val="16"/>
              </w:rPr>
              <w:t>Administration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27599F" w:rsidRPr="00B01A51" w:rsidRDefault="004D5CA3" w:rsidP="006E76A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Advanced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76A6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="006E76A6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="006E76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E76A6"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BF181A">
        <w:trPr>
          <w:trHeight w:val="304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27599F" w:rsidRPr="00B01A51" w:rsidRDefault="006E76A6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E76A6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6E76A6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Pr="006E76A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76A6"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D31649" w:rsidRDefault="004D5CA3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Cultural Heritage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4D5CA3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4D5CA3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4D5CA3" w:rsidRDefault="004D5CA3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5CA3">
              <w:rPr>
                <w:rFonts w:ascii="Arial" w:hAnsi="Arial" w:cs="Arial"/>
                <w:sz w:val="16"/>
                <w:szCs w:val="16"/>
                <w:lang w:val="en-US"/>
              </w:rPr>
              <w:t xml:space="preserve">Touristic Territorial Resources of the World 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4D5CA3" w:rsidRDefault="004D5CA3" w:rsidP="004D5CA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5CA3">
              <w:rPr>
                <w:rFonts w:ascii="Arial" w:hAnsi="Arial" w:cs="Arial"/>
                <w:sz w:val="16"/>
                <w:szCs w:val="16"/>
                <w:lang w:val="en-US"/>
              </w:rPr>
              <w:t xml:space="preserve">Touristic Territorial Resources of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Spain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4D5CA3">
        <w:trPr>
          <w:trHeight w:val="40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062903" w:rsidRPr="00062903" w:rsidRDefault="004D5CA3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2</w:t>
            </w:r>
          </w:p>
        </w:tc>
      </w:tr>
      <w:tr w:rsidR="0027599F" w:rsidRPr="00B01A51" w:rsidTr="0071082C">
        <w:trPr>
          <w:trHeight w:val="40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THIRD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FOURTH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4D5CA3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BF181A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 I / German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Commercial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85231C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231C">
              <w:rPr>
                <w:rFonts w:ascii="Arial" w:hAnsi="Arial" w:cs="Arial"/>
                <w:sz w:val="16"/>
                <w:szCs w:val="16"/>
                <w:lang w:val="en-US"/>
              </w:rPr>
              <w:t>Human Resource Management in Touristic Firms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Historical-Artistic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Heritage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85231C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231C">
              <w:rPr>
                <w:rFonts w:ascii="Arial" w:hAnsi="Arial" w:cs="Arial"/>
                <w:sz w:val="16"/>
                <w:szCs w:val="16"/>
                <w:lang w:val="en-US"/>
              </w:rPr>
              <w:t>Economic Structure of the Tourism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BF181A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27599F" w:rsidRPr="00B01A51" w:rsidRDefault="0085231C" w:rsidP="00BF181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Improvement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181A">
              <w:rPr>
                <w:rFonts w:ascii="Arial" w:hAnsi="Arial" w:cs="Arial"/>
                <w:sz w:val="16"/>
                <w:szCs w:val="16"/>
              </w:rPr>
              <w:t xml:space="preserve">in English </w:t>
            </w:r>
            <w:proofErr w:type="spellStart"/>
            <w:r w:rsidR="00BF181A"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 w:rsidR="00BF18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F181A"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 II / German 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85231C">
        <w:trPr>
          <w:trHeight w:val="37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062903" w:rsidRPr="00B01A51" w:rsidRDefault="00062903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231C">
              <w:rPr>
                <w:rFonts w:ascii="Arial" w:hAnsi="Arial" w:cs="Arial"/>
                <w:b/>
                <w:bCs/>
                <w:sz w:val="16"/>
                <w:szCs w:val="16"/>
              </w:rPr>
              <w:t>YEAR 3</w:t>
            </w:r>
          </w:p>
        </w:tc>
      </w:tr>
      <w:tr w:rsidR="0027599F" w:rsidRPr="00B01A51" w:rsidTr="0071082C">
        <w:trPr>
          <w:trHeight w:val="37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FIFTH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SIXTH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BF181A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 III / German III</w:t>
            </w:r>
            <w:bookmarkStart w:id="0" w:name="_GoBack"/>
            <w:bookmarkEnd w:id="0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85231C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231C">
              <w:rPr>
                <w:rFonts w:ascii="Arial" w:hAnsi="Arial" w:cs="Arial"/>
                <w:sz w:val="16"/>
                <w:szCs w:val="16"/>
                <w:lang w:val="en-US"/>
              </w:rPr>
              <w:t>Strategic Management of Touristic Firms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85231C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231C">
              <w:rPr>
                <w:rFonts w:ascii="Arial" w:hAnsi="Arial" w:cs="Arial"/>
                <w:sz w:val="16"/>
                <w:szCs w:val="16"/>
                <w:lang w:val="en-US"/>
              </w:rPr>
              <w:t>Accounting Information to Touristic Firms Management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Marketing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Touristic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Products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Organization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85231C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231C">
              <w:rPr>
                <w:rFonts w:ascii="Arial" w:hAnsi="Arial" w:cs="Arial"/>
                <w:sz w:val="16"/>
                <w:szCs w:val="16"/>
                <w:lang w:val="en-US"/>
              </w:rPr>
              <w:t>Territorial Planning and Management for a Sustainable Tourism.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Technological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Informatics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Firms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Sustainable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Environment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062903" w:rsidRPr="00B01A51" w:rsidTr="0085231C">
        <w:trPr>
          <w:trHeight w:val="35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062903" w:rsidRPr="00B01A51" w:rsidRDefault="00062903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4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SEVENTH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EIGHTH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84041B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07DB4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Creation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507DB4" w:rsidP="0085231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Internship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85231C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Legislation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61021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Dissertation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1021E" w:rsidRPr="00B01A51" w:rsidTr="00A51B22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21E" w:rsidRPr="00B01A51" w:rsidRDefault="0061021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Transport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21E" w:rsidRPr="00B01A51" w:rsidRDefault="0061021E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vMerge w:val="restart"/>
            <w:tcBorders>
              <w:left w:val="single" w:sz="4" w:space="0" w:color="000000"/>
            </w:tcBorders>
            <w:vAlign w:val="center"/>
          </w:tcPr>
          <w:p w:rsidR="0061021E" w:rsidRPr="00B01A51" w:rsidRDefault="0061021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21E" w:rsidRPr="00B01A51" w:rsidRDefault="0061021E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1021E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21E" w:rsidRDefault="0061021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21E" w:rsidRDefault="0061021E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0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021E" w:rsidRDefault="0061021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21E" w:rsidRDefault="0061021E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599F" w:rsidRPr="00B01A51" w:rsidTr="0071082C">
        <w:trPr>
          <w:trHeight w:val="58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C20FE6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7E3D6B" w:rsidRPr="0027599F" w:rsidRDefault="004D5CA3" w:rsidP="0027599F">
      <w:pPr>
        <w:jc w:val="center"/>
        <w:rPr>
          <w:b/>
          <w:sz w:val="48"/>
        </w:rPr>
      </w:pPr>
      <w:r>
        <w:rPr>
          <w:b/>
          <w:sz w:val="48"/>
        </w:rPr>
        <w:t>T</w:t>
      </w:r>
      <w:r w:rsidR="000821A4">
        <w:rPr>
          <w:b/>
          <w:sz w:val="48"/>
        </w:rPr>
        <w:t>O</w:t>
      </w:r>
      <w:r>
        <w:rPr>
          <w:b/>
          <w:sz w:val="48"/>
        </w:rPr>
        <w:t>URISM</w:t>
      </w:r>
    </w:p>
    <w:tbl>
      <w:tblPr>
        <w:tblpPr w:leftFromText="141" w:rightFromText="141" w:vertAnchor="page" w:horzAnchor="margin" w:tblpY="286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0"/>
        <w:gridCol w:w="1201"/>
      </w:tblGrid>
      <w:tr w:rsidR="00062903" w:rsidRPr="00B01A51" w:rsidTr="0061021E">
        <w:trPr>
          <w:trHeight w:val="357"/>
          <w:tblHeader/>
        </w:trPr>
        <w:tc>
          <w:tcPr>
            <w:tcW w:w="4296" w:type="pct"/>
            <w:shd w:val="clear" w:color="auto" w:fill="E5B8B7" w:themeFill="accent2" w:themeFillTint="66"/>
            <w:vAlign w:val="center"/>
          </w:tcPr>
          <w:p w:rsidR="00062903" w:rsidRPr="00B01A51" w:rsidRDefault="00062903" w:rsidP="00062903">
            <w:pPr>
              <w:pageBreakBefor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OPTIONAL</w:t>
            </w:r>
          </w:p>
        </w:tc>
        <w:tc>
          <w:tcPr>
            <w:tcW w:w="704" w:type="pct"/>
            <w:shd w:val="clear" w:color="auto" w:fill="E5B8B7" w:themeFill="accent2" w:themeFillTint="66"/>
            <w:vAlign w:val="center"/>
          </w:tcPr>
          <w:p w:rsidR="00062903" w:rsidRPr="00B01A51" w:rsidRDefault="0084041B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61021E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21E">
              <w:rPr>
                <w:rFonts w:ascii="Arial" w:hAnsi="Arial" w:cs="Arial"/>
                <w:sz w:val="16"/>
                <w:szCs w:val="16"/>
                <w:lang w:val="en-US"/>
              </w:rPr>
              <w:t>Taxation of the Firm in the Touristic Sector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61021E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21E">
              <w:rPr>
                <w:rFonts w:ascii="Arial" w:hAnsi="Arial" w:cs="Arial"/>
                <w:sz w:val="16"/>
                <w:szCs w:val="16"/>
                <w:lang w:val="en-US"/>
              </w:rPr>
              <w:t>Economic and Social History of the Tourism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61021E" w:rsidRDefault="0061021E" w:rsidP="0061021E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21E">
              <w:rPr>
                <w:rFonts w:ascii="Arial" w:hAnsi="Arial" w:cs="Arial"/>
                <w:sz w:val="16"/>
                <w:szCs w:val="16"/>
                <w:lang w:val="en-US"/>
              </w:rPr>
              <w:t>Planning and Assessment of Firms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61021E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21E">
              <w:rPr>
                <w:rFonts w:ascii="Arial" w:hAnsi="Arial" w:cs="Arial"/>
                <w:sz w:val="16"/>
                <w:szCs w:val="16"/>
                <w:lang w:val="en-US"/>
              </w:rPr>
              <w:t xml:space="preserve">Sociology of Tourism and Leisure 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Gastronomy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Enology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Hotel and Restaurant Marketing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Cultural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Heritage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Tourism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61021E" w:rsidP="0061021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Relations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Contracts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61021E" w:rsidRDefault="0061021E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1021E">
              <w:rPr>
                <w:rFonts w:ascii="Arial" w:hAnsi="Arial" w:cs="Arial"/>
                <w:sz w:val="16"/>
                <w:szCs w:val="16"/>
                <w:lang w:val="en-US"/>
              </w:rPr>
              <w:t>Information Systems based on Internet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27599F" w:rsidRDefault="0027599F"/>
    <w:sectPr w:rsidR="0027599F" w:rsidSect="007C5CF2">
      <w:headerReference w:type="default" r:id="rId8"/>
      <w:pgSz w:w="11907" w:h="16839" w:code="9"/>
      <w:pgMar w:top="212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C" w:rsidRDefault="00FA500C" w:rsidP="0027599F">
      <w:r>
        <w:separator/>
      </w:r>
    </w:p>
  </w:endnote>
  <w:endnote w:type="continuationSeparator" w:id="0">
    <w:p w:rsidR="00FA500C" w:rsidRDefault="00FA500C" w:rsidP="002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C" w:rsidRDefault="00FA500C" w:rsidP="0027599F">
      <w:r>
        <w:separator/>
      </w:r>
    </w:p>
  </w:footnote>
  <w:footnote w:type="continuationSeparator" w:id="0">
    <w:p w:rsidR="00FA500C" w:rsidRDefault="00FA500C" w:rsidP="0027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C" w:rsidRDefault="0071082C">
    <w:pPr>
      <w:pStyle w:val="Encabezado"/>
    </w:pPr>
    <w:r>
      <w:t xml:space="preserve">                                                               </w:t>
    </w:r>
    <w:r>
      <w:rPr>
        <w:noProof/>
      </w:rPr>
      <w:drawing>
        <wp:inline distT="0" distB="0" distL="0" distR="0" wp14:anchorId="42917B5D" wp14:editId="62367F5E">
          <wp:extent cx="780288" cy="829484"/>
          <wp:effectExtent l="0" t="0" r="1270" b="8890"/>
          <wp:docPr id="1" name="Imagen 1" descr="E:\ELENA\UNIVERSIDAD\VICEDECANATO RRII\vicedecanato_Francis\INFORMACION FACULTAD\logo facultad fondo blan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LENA\UNIVERSIDAD\VICEDECANATO RRII\vicedecanato_Francis\INFORMACION FACULTAD\logo facultad fondo blanc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" cy="8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F"/>
    <w:rsid w:val="00062903"/>
    <w:rsid w:val="000821A4"/>
    <w:rsid w:val="0027599F"/>
    <w:rsid w:val="00324B66"/>
    <w:rsid w:val="004D5CA3"/>
    <w:rsid w:val="00507DB4"/>
    <w:rsid w:val="0061021E"/>
    <w:rsid w:val="006E76A6"/>
    <w:rsid w:val="0071082C"/>
    <w:rsid w:val="007C5CF2"/>
    <w:rsid w:val="007E3D6B"/>
    <w:rsid w:val="0084041B"/>
    <w:rsid w:val="0085231C"/>
    <w:rsid w:val="00A8606A"/>
    <w:rsid w:val="00AF5CFE"/>
    <w:rsid w:val="00B63D03"/>
    <w:rsid w:val="00BF181A"/>
    <w:rsid w:val="00C0068A"/>
    <w:rsid w:val="00CB75B0"/>
    <w:rsid w:val="00D31649"/>
    <w:rsid w:val="00D87DF3"/>
    <w:rsid w:val="00DE74BF"/>
    <w:rsid w:val="00EB4500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B693-5323-4D13-8CD9-3C08D73F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usuario</cp:lastModifiedBy>
  <cp:revision>8</cp:revision>
  <cp:lastPrinted>2017-11-20T14:22:00Z</cp:lastPrinted>
  <dcterms:created xsi:type="dcterms:W3CDTF">2017-10-11T07:21:00Z</dcterms:created>
  <dcterms:modified xsi:type="dcterms:W3CDTF">2019-04-18T12:25:00Z</dcterms:modified>
</cp:coreProperties>
</file>